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820" w:rsidRDefault="00415820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Phòng Tổ chức cán bộ - Sở Giáo dục và Đào tạo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mời các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 vị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có tên trong danh sách </w:t>
      </w:r>
      <w:r w:rsidR="00681E1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sau đây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liên hệ với Bộ phận Văn thư (của Phòng Tổ chức cán bộ) từ </w:t>
      </w:r>
      <w:r w:rsidR="00230DE1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Thứ Tư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ngày </w:t>
      </w:r>
      <w:r w:rsidR="00230DE1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24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tháng </w:t>
      </w:r>
      <w:r w:rsidR="0005248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7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năm 2019 đến </w:t>
      </w:r>
      <w:r w:rsidR="00230DE1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Thứ Sáu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ngày </w:t>
      </w:r>
      <w:r w:rsidR="00230DE1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26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tháng </w:t>
      </w:r>
      <w:r w:rsidR="0005248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7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năm 2019 để nhận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:</w:t>
      </w:r>
    </w:p>
    <w:p w:rsidR="00B95278" w:rsidRDefault="00B95278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PHIẾU ĐÁNH GIÁ, PHÂN LOẠI KẾT QUẢ CÔNG TÁC CỦA </w:t>
      </w:r>
      <w:r w:rsidR="00CE1E04">
        <w:rPr>
          <w:rFonts w:ascii="Times New Roman" w:hAnsi="Times New Roman" w:cs="Times New Roman"/>
          <w:b/>
          <w:sz w:val="26"/>
          <w:szCs w:val="26"/>
        </w:rPr>
        <w:t xml:space="preserve">NGƯỜI ĐỨNG ĐẦU </w:t>
      </w:r>
      <w:r>
        <w:rPr>
          <w:rFonts w:ascii="Times New Roman" w:hAnsi="Times New Roman" w:cs="Times New Roman"/>
          <w:b/>
          <w:sz w:val="26"/>
          <w:szCs w:val="26"/>
        </w:rPr>
        <w:t>ĐƠN VỊ SỰ NGHIỆP CÔNG LẬP</w:t>
      </w:r>
      <w:bookmarkStart w:id="0" w:name="_GoBack"/>
      <w:bookmarkEnd w:id="0"/>
    </w:p>
    <w:p w:rsidR="00B95278" w:rsidRDefault="00B95278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Kỳ đánh giá: Quý </w:t>
      </w:r>
      <w:r w:rsidR="0005248D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I/2019</w:t>
      </w:r>
    </w:p>
    <w:p w:rsidR="0005248D" w:rsidRDefault="0005248D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248D" w:rsidRDefault="0005248D" w:rsidP="0005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05248D" w:rsidSect="000E7EDF">
          <w:footerReference w:type="default" r:id="rId8"/>
          <w:type w:val="continuous"/>
          <w:pgSz w:w="12240" w:h="15840"/>
          <w:pgMar w:top="709" w:right="990" w:bottom="709" w:left="1890" w:header="720" w:footer="0" w:gutter="0"/>
          <w:cols w:space="720"/>
          <w:docGrid w:linePitch="360"/>
        </w:sectPr>
      </w:pPr>
    </w:p>
    <w:tbl>
      <w:tblPr>
        <w:tblW w:w="4531" w:type="dxa"/>
        <w:tblLook w:val="04A0" w:firstRow="1" w:lastRow="0" w:firstColumn="1" w:lastColumn="0" w:noHBand="0" w:noVBand="1"/>
      </w:tblPr>
      <w:tblGrid>
        <w:gridCol w:w="746"/>
        <w:gridCol w:w="3785"/>
      </w:tblGrid>
      <w:tr w:rsidR="0005248D" w:rsidRPr="0005248D" w:rsidTr="0005248D">
        <w:trPr>
          <w:trHeight w:val="491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</w:tr>
      <w:tr w:rsidR="0005248D" w:rsidRPr="0005248D" w:rsidTr="0005248D">
        <w:trPr>
          <w:trHeight w:val="102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248D" w:rsidRPr="0005248D" w:rsidTr="0005248D">
        <w:trPr>
          <w:trHeight w:val="78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Bùi Thị Xuân</w:t>
            </w:r>
          </w:p>
        </w:tc>
      </w:tr>
      <w:tr w:rsidR="0005248D" w:rsidRPr="0005248D" w:rsidTr="0005248D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Chuyên Trần Đại Nghĩa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Lương Thế Vinh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Ten Lơ Man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Trưng Vương</w:t>
            </w:r>
          </w:p>
        </w:tc>
      </w:tr>
      <w:tr w:rsidR="0005248D" w:rsidRPr="0005248D" w:rsidTr="0005248D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TT GDTX Lê Quý Đôn</w:t>
            </w:r>
          </w:p>
        </w:tc>
      </w:tr>
      <w:tr w:rsidR="0005248D" w:rsidRPr="0005248D" w:rsidTr="0005248D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Thủ Thiêm</w:t>
            </w:r>
          </w:p>
        </w:tc>
      </w:tr>
      <w:tr w:rsidR="0005248D" w:rsidRPr="0005248D" w:rsidTr="0005248D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Giồng Ông Tố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Quí Đôn</w:t>
            </w:r>
          </w:p>
        </w:tc>
      </w:tr>
      <w:tr w:rsidR="0005248D" w:rsidRPr="0005248D" w:rsidTr="0005248D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GDKTTH và HN Lê Thị Hồng Gấm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Marie Curie</w:t>
            </w:r>
          </w:p>
        </w:tc>
      </w:tr>
      <w:tr w:rsidR="0005248D" w:rsidRPr="0005248D" w:rsidTr="0005248D">
        <w:trPr>
          <w:trHeight w:val="42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Thị Diệu</w:t>
            </w:r>
          </w:p>
        </w:tc>
      </w:tr>
      <w:tr w:rsidR="0005248D" w:rsidRPr="0005248D" w:rsidTr="0005248D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Thị Minh Khai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Trãi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Thọ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Hùng Vương</w:t>
            </w:r>
          </w:p>
        </w:tc>
      </w:tr>
      <w:tr w:rsidR="0005248D" w:rsidRPr="0005248D" w:rsidTr="0005248D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chuyên Lê Hồng Phong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Trần Hữu Trang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Khai Nguyên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TT GDTX Chu Văn An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TT GDTX Tiếng Hoa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Phú</w:t>
            </w:r>
          </w:p>
        </w:tc>
      </w:tr>
      <w:tr w:rsidR="0005248D" w:rsidRPr="0005248D" w:rsidTr="0005248D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Tất Thành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Phạm Phú Thứ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Mạc Đĩnh Chi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Ngô Quyền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Thánh Tôn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Tân Phong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Tạ Quang Bửu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Võ Văn Kiệt</w:t>
            </w:r>
          </w:p>
        </w:tc>
      </w:tr>
      <w:tr w:rsidR="0005248D" w:rsidRPr="0005248D" w:rsidTr="0005248D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Năng khiếu TDTT Nguyễn Thị Định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Ngô Gia Tự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Lương Văn Can</w:t>
            </w:r>
          </w:p>
        </w:tc>
      </w:tr>
      <w:tr w:rsidR="0005248D" w:rsidRPr="0005248D" w:rsidTr="0005248D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Văn Linh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Văn Tăng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Huệ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Long Trường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Phước Long</w:t>
            </w:r>
          </w:p>
        </w:tc>
      </w:tr>
      <w:tr w:rsidR="0005248D" w:rsidRPr="0005248D" w:rsidTr="0005248D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THCS - THPT Sương Nguyệt Anh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An Ninh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Du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Khuyến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THCS - THPT Diên Hồng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Hiền</w:t>
            </w:r>
          </w:p>
        </w:tc>
      </w:tr>
      <w:tr w:rsidR="0005248D" w:rsidRPr="0005248D" w:rsidTr="0005248D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Nam Kỳ Khởi Nghĩa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Quang Khải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Trường Chinh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Thạnh Lộc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Võ Trường Toản</w:t>
            </w:r>
          </w:p>
        </w:tc>
      </w:tr>
      <w:tr w:rsidR="0005248D" w:rsidRPr="0005248D" w:rsidTr="0005248D">
        <w:trPr>
          <w:trHeight w:val="3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An Lạc</w:t>
            </w:r>
          </w:p>
        </w:tc>
      </w:tr>
      <w:tr w:rsidR="0005248D" w:rsidRPr="0005248D" w:rsidTr="0005248D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Hưng Hòa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Tân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Cảnh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Vĩnh Lộc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Võ Thị Sáu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Văn Giàu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Phan Đăng Lưu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Thanh Đa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Gia Định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Hoàng Hoa Thám</w:t>
            </w:r>
          </w:p>
        </w:tc>
      </w:tr>
      <w:tr w:rsidR="0005248D" w:rsidRPr="0005248D" w:rsidTr="0005248D">
        <w:trPr>
          <w:trHeight w:val="4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Gò Vấp</w:t>
            </w:r>
          </w:p>
        </w:tc>
      </w:tr>
      <w:tr w:rsidR="0005248D" w:rsidRPr="0005248D" w:rsidTr="0005248D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Công Trứ</w:t>
            </w:r>
          </w:p>
        </w:tc>
      </w:tr>
      <w:tr w:rsidR="0005248D" w:rsidRPr="0005248D" w:rsidTr="0005248D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Trung Trực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Hưng Đạo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Phú Nhuận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Hàn Thuyên</w:t>
            </w:r>
          </w:p>
        </w:tc>
      </w:tr>
      <w:tr w:rsidR="0005248D" w:rsidRPr="0005248D" w:rsidTr="0005248D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Thái Bình</w:t>
            </w:r>
          </w:p>
        </w:tc>
      </w:tr>
      <w:tr w:rsidR="0005248D" w:rsidRPr="0005248D" w:rsidTr="0005248D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Thượng Hiền</w:t>
            </w:r>
          </w:p>
        </w:tc>
      </w:tr>
      <w:tr w:rsidR="0005248D" w:rsidRPr="0005248D" w:rsidTr="0005248D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Chí Thanh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Tân Bình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Tây Thạnh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Phú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Trọng Tấn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Thủ Đức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Tam Phú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Huân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Hiệp Bình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Đào Sơn Tây</w:t>
            </w:r>
          </w:p>
        </w:tc>
      </w:tr>
      <w:tr w:rsidR="0005248D" w:rsidRPr="0005248D" w:rsidTr="0005248D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Linh Trung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Chánh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Đa Phước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Minh Xuân</w:t>
            </w:r>
          </w:p>
        </w:tc>
      </w:tr>
      <w:tr w:rsidR="0005248D" w:rsidRPr="0005248D" w:rsidTr="0005248D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Năng khiếu TDTT huyện Bình Chánh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Tân Túc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Vĩnh Lộc B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Cần Thạnh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Khánh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An Nghĩa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An Nhơn Tây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Củ Chi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Tân Thông Hội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Quang Trung</w:t>
            </w:r>
          </w:p>
        </w:tc>
      </w:tr>
      <w:tr w:rsidR="0005248D" w:rsidRPr="0005248D" w:rsidTr="0005248D">
        <w:trPr>
          <w:trHeight w:val="3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Phú Hòa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Trung Lập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Trung Phú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Bà Điểm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Lý Thường Kiệt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Tiến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Hữu Cầu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Văn Cừ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Phạm Văn Sáng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Long Thới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Dương Văn Dương</w:t>
            </w:r>
          </w:p>
        </w:tc>
      </w:tr>
      <w:tr w:rsidR="0005248D" w:rsidRPr="0005248D" w:rsidTr="0005248D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Phước Kiển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THCS-THPT Thạnh An</w:t>
            </w:r>
          </w:p>
        </w:tc>
      </w:tr>
      <w:tr w:rsidR="0005248D" w:rsidRPr="0005248D" w:rsidTr="0005248D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Quốc tế Việt Úc</w:t>
            </w:r>
          </w:p>
        </w:tc>
      </w:tr>
      <w:tr w:rsidR="0005248D" w:rsidRPr="0005248D" w:rsidTr="0005248D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cấp Kinh tế-Kỹ thuật Nguyễn Hữu Cảnh</w:t>
            </w:r>
          </w:p>
        </w:tc>
      </w:tr>
      <w:tr w:rsidR="0005248D" w:rsidRPr="0005248D" w:rsidTr="0005248D">
        <w:trPr>
          <w:trHeight w:val="5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Cao đẳng Bách khoa Nam Sài Gòn</w:t>
            </w:r>
          </w:p>
        </w:tc>
      </w:tr>
      <w:tr w:rsidR="0005248D" w:rsidRPr="0005248D" w:rsidTr="0005248D">
        <w:trPr>
          <w:trHeight w:val="5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Trung cấp  Kinh tế- Kỹ thuật Quận 12</w:t>
            </w:r>
          </w:p>
        </w:tc>
      </w:tr>
      <w:tr w:rsidR="0005248D" w:rsidRPr="0005248D" w:rsidTr="0005248D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Trung cấp Bách Nghệ TP. HCM</w:t>
            </w:r>
          </w:p>
        </w:tc>
      </w:tr>
      <w:tr w:rsidR="0005248D" w:rsidRPr="0005248D" w:rsidTr="0005248D">
        <w:trPr>
          <w:trHeight w:val="5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Cao đẳng KT - KT Thành phố Hồ Chí Minh</w:t>
            </w:r>
          </w:p>
        </w:tc>
      </w:tr>
      <w:tr w:rsidR="0005248D" w:rsidRPr="0005248D" w:rsidTr="0005248D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Cao đẳng Kinh tế Thành phố Hồ Chí Minh</w:t>
            </w:r>
          </w:p>
        </w:tc>
      </w:tr>
      <w:tr w:rsidR="0005248D" w:rsidRPr="0005248D" w:rsidTr="0005248D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Cao đẳng Lý Tự Trọng TP.HCM</w:t>
            </w:r>
          </w:p>
        </w:tc>
      </w:tr>
      <w:tr w:rsidR="0005248D" w:rsidRPr="0005248D" w:rsidTr="0005248D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Cao đẳng Công nghệ Thủ Đức</w:t>
            </w:r>
          </w:p>
        </w:tc>
      </w:tr>
      <w:tr w:rsidR="0005248D" w:rsidRPr="0005248D" w:rsidTr="0005248D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Phổ thông đặc biệt Nguyễn Đình Chiểu</w:t>
            </w:r>
          </w:p>
        </w:tc>
      </w:tr>
      <w:tr w:rsidR="0005248D" w:rsidRPr="0005248D" w:rsidTr="0005248D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Mầm non thành phố</w:t>
            </w:r>
          </w:p>
        </w:tc>
      </w:tr>
      <w:tr w:rsidR="0005248D" w:rsidRPr="0005248D" w:rsidTr="0005248D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Mầm non 19/5 Thành phố</w:t>
            </w:r>
          </w:p>
        </w:tc>
      </w:tr>
      <w:tr w:rsidR="0005248D" w:rsidRPr="0005248D" w:rsidTr="0005248D">
        <w:trPr>
          <w:trHeight w:val="8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hỗ trợ phát triển Giáo dục hòa nhập cho người khuyết tật</w:t>
            </w:r>
          </w:p>
        </w:tc>
      </w:tr>
      <w:tr w:rsidR="0005248D" w:rsidRPr="0005248D" w:rsidTr="0005248D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Hỗ trợ PT GDHN Bình Chánh</w:t>
            </w:r>
          </w:p>
        </w:tc>
      </w:tr>
      <w:tr w:rsidR="0005248D" w:rsidRPr="0005248D" w:rsidTr="0005248D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Hỗ trợ PT GDHN quận Tân Bình</w:t>
            </w:r>
          </w:p>
        </w:tc>
      </w:tr>
    </w:tbl>
    <w:p w:rsidR="0005248D" w:rsidRDefault="0005248D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  <w:sectPr w:rsidR="0005248D" w:rsidSect="0005248D">
          <w:type w:val="continuous"/>
          <w:pgSz w:w="12240" w:h="15840"/>
          <w:pgMar w:top="709" w:right="990" w:bottom="709" w:left="1890" w:header="720" w:footer="0" w:gutter="0"/>
          <w:cols w:num="2" w:space="720"/>
          <w:docGrid w:linePitch="360"/>
        </w:sectPr>
      </w:pPr>
    </w:p>
    <w:p w:rsidR="0005248D" w:rsidRDefault="0005248D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278" w:rsidRDefault="00B95278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</w:p>
    <w:p w:rsidR="00681E14" w:rsidRDefault="00681E14" w:rsidP="00681E14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</w:rPr>
        <w:sectPr w:rsidR="00681E14" w:rsidSect="000E7EDF">
          <w:type w:val="continuous"/>
          <w:pgSz w:w="12240" w:h="15840"/>
          <w:pgMar w:top="709" w:right="990" w:bottom="709" w:left="1890" w:header="720" w:footer="0" w:gutter="0"/>
          <w:cols w:space="720"/>
          <w:docGrid w:linePitch="360"/>
        </w:sectPr>
      </w:pPr>
    </w:p>
    <w:p w:rsidR="00681E14" w:rsidRDefault="00681E14" w:rsidP="00161FE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  <w:sectPr w:rsidR="00681E14" w:rsidSect="00681E14">
          <w:type w:val="continuous"/>
          <w:pgSz w:w="12240" w:h="15840"/>
          <w:pgMar w:top="709" w:right="990" w:bottom="709" w:left="1890" w:header="720" w:footer="0" w:gutter="0"/>
          <w:cols w:num="2" w:space="720"/>
          <w:docGrid w:linePitch="360"/>
        </w:sectPr>
      </w:pPr>
    </w:p>
    <w:p w:rsidR="00161FE8" w:rsidRPr="00845F36" w:rsidRDefault="00161FE8" w:rsidP="00161FE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161FE8" w:rsidRPr="00845F36" w:rsidSect="000E7EDF">
      <w:type w:val="continuous"/>
      <w:pgSz w:w="12240" w:h="15840"/>
      <w:pgMar w:top="709" w:right="990" w:bottom="709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1D" w:rsidRDefault="0081321D" w:rsidP="00597343">
      <w:pPr>
        <w:spacing w:after="0" w:line="240" w:lineRule="auto"/>
      </w:pPr>
      <w:r>
        <w:separator/>
      </w:r>
    </w:p>
  </w:endnote>
  <w:endnote w:type="continuationSeparator" w:id="0">
    <w:p w:rsidR="0081321D" w:rsidRDefault="0081321D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924" w:rsidRDefault="00891924">
    <w:pPr>
      <w:pStyle w:val="Footer"/>
      <w:jc w:val="right"/>
    </w:pPr>
  </w:p>
  <w:p w:rsidR="00891924" w:rsidRDefault="00891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1D" w:rsidRDefault="0081321D" w:rsidP="00597343">
      <w:pPr>
        <w:spacing w:after="0" w:line="240" w:lineRule="auto"/>
      </w:pPr>
      <w:r>
        <w:separator/>
      </w:r>
    </w:p>
  </w:footnote>
  <w:footnote w:type="continuationSeparator" w:id="0">
    <w:p w:rsidR="0081321D" w:rsidRDefault="0081321D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  <w:num w:numId="14">
    <w:abstractNumId w:val="4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248D"/>
    <w:rsid w:val="0005284E"/>
    <w:rsid w:val="0005326A"/>
    <w:rsid w:val="000547EA"/>
    <w:rsid w:val="0006188A"/>
    <w:rsid w:val="00062774"/>
    <w:rsid w:val="000632DC"/>
    <w:rsid w:val="000714B0"/>
    <w:rsid w:val="0007315C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C0836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3912"/>
    <w:rsid w:val="00177136"/>
    <w:rsid w:val="00177934"/>
    <w:rsid w:val="00182E95"/>
    <w:rsid w:val="00184237"/>
    <w:rsid w:val="00185973"/>
    <w:rsid w:val="0019109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12300"/>
    <w:rsid w:val="00214E58"/>
    <w:rsid w:val="002158DA"/>
    <w:rsid w:val="002252F9"/>
    <w:rsid w:val="00226B09"/>
    <w:rsid w:val="00226B14"/>
    <w:rsid w:val="002278E6"/>
    <w:rsid w:val="00230DE1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5D89"/>
    <w:rsid w:val="002D458C"/>
    <w:rsid w:val="002D6F3D"/>
    <w:rsid w:val="002E08F7"/>
    <w:rsid w:val="002E344F"/>
    <w:rsid w:val="002E4B38"/>
    <w:rsid w:val="002E4D2D"/>
    <w:rsid w:val="002E7F73"/>
    <w:rsid w:val="002F4D77"/>
    <w:rsid w:val="002F5C52"/>
    <w:rsid w:val="00303EBD"/>
    <w:rsid w:val="00304EAE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10B8F"/>
    <w:rsid w:val="00414441"/>
    <w:rsid w:val="00415820"/>
    <w:rsid w:val="00416E4B"/>
    <w:rsid w:val="00417264"/>
    <w:rsid w:val="004172DA"/>
    <w:rsid w:val="004203DE"/>
    <w:rsid w:val="0042133D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6D75"/>
    <w:rsid w:val="004E2207"/>
    <w:rsid w:val="004E5CED"/>
    <w:rsid w:val="004E5ED3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5340"/>
    <w:rsid w:val="00671FCA"/>
    <w:rsid w:val="006732A9"/>
    <w:rsid w:val="00681E14"/>
    <w:rsid w:val="00683793"/>
    <w:rsid w:val="006845DF"/>
    <w:rsid w:val="00684BD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BA5"/>
    <w:rsid w:val="007226F9"/>
    <w:rsid w:val="00726EAB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1A97"/>
    <w:rsid w:val="00795A54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7051"/>
    <w:rsid w:val="008035A3"/>
    <w:rsid w:val="008048BE"/>
    <w:rsid w:val="00805A1D"/>
    <w:rsid w:val="00806B6F"/>
    <w:rsid w:val="0081321D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6B3F"/>
    <w:rsid w:val="0084388E"/>
    <w:rsid w:val="00845341"/>
    <w:rsid w:val="00845F36"/>
    <w:rsid w:val="00846057"/>
    <w:rsid w:val="00853806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A18F9"/>
    <w:rsid w:val="008A3999"/>
    <w:rsid w:val="008B517E"/>
    <w:rsid w:val="008C0233"/>
    <w:rsid w:val="008D7DE0"/>
    <w:rsid w:val="008E0DD9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95532"/>
    <w:rsid w:val="009A3DA7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E52"/>
    <w:rsid w:val="00AD68DB"/>
    <w:rsid w:val="00AE3149"/>
    <w:rsid w:val="00AE5C1C"/>
    <w:rsid w:val="00AF2BFF"/>
    <w:rsid w:val="00AF487F"/>
    <w:rsid w:val="00AF547C"/>
    <w:rsid w:val="00AF5C8E"/>
    <w:rsid w:val="00AF6AC3"/>
    <w:rsid w:val="00B03143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3B6D"/>
    <w:rsid w:val="00B63E40"/>
    <w:rsid w:val="00B6404F"/>
    <w:rsid w:val="00B65DD9"/>
    <w:rsid w:val="00B70BC5"/>
    <w:rsid w:val="00B72C94"/>
    <w:rsid w:val="00B80BA8"/>
    <w:rsid w:val="00B81A5D"/>
    <w:rsid w:val="00B82B50"/>
    <w:rsid w:val="00B87B42"/>
    <w:rsid w:val="00B9483A"/>
    <w:rsid w:val="00B95278"/>
    <w:rsid w:val="00B96391"/>
    <w:rsid w:val="00BA136A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E04EC"/>
    <w:rsid w:val="00BE05CF"/>
    <w:rsid w:val="00BE2C8B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6704"/>
    <w:rsid w:val="00C67DB0"/>
    <w:rsid w:val="00C73307"/>
    <w:rsid w:val="00C7557B"/>
    <w:rsid w:val="00C75760"/>
    <w:rsid w:val="00C7700C"/>
    <w:rsid w:val="00C777BF"/>
    <w:rsid w:val="00C8629A"/>
    <w:rsid w:val="00C872B3"/>
    <w:rsid w:val="00C90710"/>
    <w:rsid w:val="00C91F22"/>
    <w:rsid w:val="00C920D0"/>
    <w:rsid w:val="00C92B63"/>
    <w:rsid w:val="00CA1956"/>
    <w:rsid w:val="00CA4CAC"/>
    <w:rsid w:val="00CB039A"/>
    <w:rsid w:val="00CB07AA"/>
    <w:rsid w:val="00CB6BFF"/>
    <w:rsid w:val="00CC4E1D"/>
    <w:rsid w:val="00CC59FD"/>
    <w:rsid w:val="00CD08F7"/>
    <w:rsid w:val="00CD5124"/>
    <w:rsid w:val="00CD5CF3"/>
    <w:rsid w:val="00CD5D25"/>
    <w:rsid w:val="00CD7BF8"/>
    <w:rsid w:val="00CD7C35"/>
    <w:rsid w:val="00CE16DC"/>
    <w:rsid w:val="00CE1E04"/>
    <w:rsid w:val="00CE2482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507FA"/>
    <w:rsid w:val="00D51C62"/>
    <w:rsid w:val="00D55769"/>
    <w:rsid w:val="00D5683C"/>
    <w:rsid w:val="00D56B30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3528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1CE5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EB018-2322-4400-8804-41F8539F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F057-4899-E244-A659-2C079A632F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Cuong Chau</cp:lastModifiedBy>
  <cp:revision>2</cp:revision>
  <cp:lastPrinted>2019-04-18T04:27:00Z</cp:lastPrinted>
  <dcterms:created xsi:type="dcterms:W3CDTF">2019-07-22T22:18:00Z</dcterms:created>
  <dcterms:modified xsi:type="dcterms:W3CDTF">2019-07-22T22:18:00Z</dcterms:modified>
</cp:coreProperties>
</file>